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F6BA" w14:textId="19F800E1" w:rsidR="00885F5D" w:rsidRDefault="00947484" w:rsidP="001E2D45">
      <w:pPr>
        <w:spacing w:line="400" w:lineRule="exact"/>
        <w:ind w:left="240" w:hangingChars="100" w:hanging="240"/>
        <w:rPr>
          <w:rFonts w:cs="Times New Roman"/>
          <w:szCs w:val="24"/>
        </w:rPr>
      </w:pPr>
      <w:bookmarkStart w:id="0" w:name="OLE_LINK7"/>
      <w:bookmarkStart w:id="1" w:name="_GoBack"/>
      <w:bookmarkEnd w:id="1"/>
      <w:r w:rsidRPr="00885F5D">
        <w:rPr>
          <w:rFonts w:cs="Times New Roman"/>
          <w:szCs w:val="24"/>
        </w:rPr>
        <w:t xml:space="preserve"> </w:t>
      </w:r>
      <w:r w:rsidR="00885F5D" w:rsidRPr="00885F5D">
        <w:rPr>
          <w:rFonts w:cs="Times New Roman"/>
          <w:szCs w:val="24"/>
        </w:rPr>
        <w:t>(</w:t>
      </w:r>
      <w:r w:rsidR="00885F5D" w:rsidRPr="00885F5D">
        <w:rPr>
          <w:rFonts w:cs="Times New Roman" w:hint="eastAsia"/>
          <w:szCs w:val="24"/>
        </w:rPr>
        <w:t>その２</w:t>
      </w:r>
      <w:r w:rsidR="00885F5D" w:rsidRPr="00885F5D">
        <w:rPr>
          <w:rFonts w:cs="Times New Roman"/>
          <w:szCs w:val="24"/>
        </w:rPr>
        <w:t>)</w:t>
      </w:r>
    </w:p>
    <w:p w14:paraId="1F0B75AB" w14:textId="6F324AF2" w:rsidR="00DD185A" w:rsidRPr="00885F5D" w:rsidRDefault="00DD185A" w:rsidP="00DD185A">
      <w:pPr>
        <w:spacing w:line="400" w:lineRule="exact"/>
        <w:ind w:left="240" w:hangingChars="100" w:hanging="240"/>
        <w:jc w:val="center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（表面）</w:t>
      </w:r>
    </w:p>
    <w:p w14:paraId="462B14A3" w14:textId="02B1DFC6" w:rsidR="00885F5D" w:rsidRPr="00885F5D" w:rsidRDefault="00885F5D" w:rsidP="001E2D45">
      <w:pPr>
        <w:spacing w:line="400" w:lineRule="exact"/>
        <w:ind w:left="240" w:hangingChars="100" w:hanging="240"/>
        <w:jc w:val="center"/>
        <w:rPr>
          <w:rFonts w:ascii="Century" w:hAnsi="Century" w:cs="Times New Roman"/>
          <w:szCs w:val="24"/>
        </w:rPr>
      </w:pPr>
      <w:r w:rsidRPr="00885F5D">
        <w:rPr>
          <w:rFonts w:ascii="Century" w:hAnsi="Century" w:cs="Times New Roman" w:hint="eastAsia"/>
          <w:szCs w:val="24"/>
        </w:rPr>
        <w:t>日出町空き家・空き地バンク　物件登録カード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4"/>
        <w:gridCol w:w="342"/>
        <w:gridCol w:w="841"/>
        <w:gridCol w:w="1249"/>
        <w:gridCol w:w="676"/>
        <w:gridCol w:w="1362"/>
        <w:gridCol w:w="406"/>
        <w:gridCol w:w="1071"/>
        <w:gridCol w:w="3195"/>
      </w:tblGrid>
      <w:tr w:rsidR="00811347" w:rsidRPr="00885F5D" w14:paraId="13EE81DE" w14:textId="77777777" w:rsidTr="00947484">
        <w:trPr>
          <w:trHeight w:val="333"/>
        </w:trPr>
        <w:tc>
          <w:tcPr>
            <w:tcW w:w="295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textDirection w:val="tbRlV"/>
            <w:vAlign w:val="center"/>
          </w:tcPr>
          <w:p w14:paraId="7DC38D99" w14:textId="1BAE7C5E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right="113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物</w:t>
            </w:r>
            <w:r w:rsidR="002C2A0A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件　の　状　況</w:t>
            </w:r>
          </w:p>
        </w:tc>
        <w:tc>
          <w:tcPr>
            <w:tcW w:w="60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521C255C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69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2127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日出町</w:t>
            </w:r>
          </w:p>
        </w:tc>
        <w:tc>
          <w:tcPr>
            <w:tcW w:w="209" w:type="pct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textDirection w:val="tbRlV"/>
            <w:vAlign w:val="center"/>
          </w:tcPr>
          <w:p w14:paraId="444E89C5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right="113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設　備　状　況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140811AD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電　気</w:t>
            </w:r>
          </w:p>
        </w:tc>
        <w:tc>
          <w:tcPr>
            <w:tcW w:w="16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ADBCA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引込み済　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その他（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811347" w:rsidRPr="00885F5D" w14:paraId="4D882C9B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3FF8DEF1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498D8D5B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分　類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0358" w14:textId="77777777" w:rsidR="008F6636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空き家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空き店舗　</w:t>
            </w:r>
          </w:p>
          <w:p w14:paraId="5674B2AD" w14:textId="66FE9D8A" w:rsidR="00885F5D" w:rsidRPr="00885F5D" w:rsidRDefault="008F6636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1A21E2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 空き事業所　</w:t>
            </w:r>
            <w:r w:rsidR="00885F5D"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885F5D"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885F5D"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空き地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55F76FC9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1088632A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電　話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1005F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引込み済　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その他（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811347" w:rsidRPr="00885F5D" w14:paraId="0359E2DF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7C2405F4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4023287C" w14:textId="77777777" w:rsidR="00811347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鍵の所有者</w:t>
            </w:r>
          </w:p>
          <w:p w14:paraId="230307BB" w14:textId="1FD4FB3C" w:rsidR="00885F5D" w:rsidRPr="00885F5D" w:rsidRDefault="00885F5D" w:rsidP="00811347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・案内人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4C6082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本人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その他（続柄：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）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7B1F3151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76B3E550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水　道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7115B0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上水道　　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井戸</w:t>
            </w:r>
          </w:p>
        </w:tc>
      </w:tr>
      <w:tr w:rsidR="00811347" w:rsidRPr="00885F5D" w14:paraId="46508CC8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2A614813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7116CA2E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pct"/>
            <w:gridSpan w:val="3"/>
            <w:vMerge w:val="restar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573948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氏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名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373D284B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403F945F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4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BD328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ボーリング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その他（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811347" w:rsidRPr="00885F5D" w14:paraId="5B9B2AA3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1B35BA09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772EBBE4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pct"/>
            <w:gridSpan w:val="3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EB04C0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11221B62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64814C13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下水道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506E10" w14:textId="702917D8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下水道　　　□</w:t>
            </w:r>
            <w:r w:rsidR="00EC6A9E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 みなし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浄化槽</w:t>
            </w:r>
          </w:p>
        </w:tc>
      </w:tr>
      <w:tr w:rsidR="00811347" w:rsidRPr="00885F5D" w14:paraId="3BB9D18F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6ABF8C59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51782A11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pct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2B20F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3EA5A1CC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33CD95C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4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6B9EDA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合併浄化槽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  <w:tr w:rsidR="00811347" w:rsidRPr="00885F5D" w14:paraId="29848EFA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62A935E9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10862495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建築時期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220D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（　　　　　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）年建築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08C50FDD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0AFE3B2C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ガ　ス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0CF10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LP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ガス　　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  <w:tr w:rsidR="00811347" w:rsidRPr="00885F5D" w14:paraId="594E1708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5D6DD174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590937AA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建物構造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95D82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木造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軽量鉄骨</w:t>
            </w:r>
          </w:p>
          <w:p w14:paraId="69751B84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鉄筋コンクリート　（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）階建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4CAD883F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3850A4F1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風　呂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8D4730B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ガス　　　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灯油</w:t>
            </w:r>
          </w:p>
        </w:tc>
      </w:tr>
      <w:tr w:rsidR="00811347" w:rsidRPr="00885F5D" w14:paraId="6A061C51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23D663ED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72C442A7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土地面積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EC6A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（　　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）㎡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58A38023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377B2A2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4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CA440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電気　　　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  <w:tr w:rsidR="00811347" w:rsidRPr="00885F5D" w14:paraId="0293B78F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07792D04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4EC0A0E8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延床面積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D5CC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（　　　　　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）㎡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7BBBD410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6FC36BA9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トイレ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7062A5B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水洗　　　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和式（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）基</w:t>
            </w:r>
          </w:p>
        </w:tc>
      </w:tr>
      <w:tr w:rsidR="00811347" w:rsidRPr="00885F5D" w14:paraId="27D9E43E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77F59BE6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246AB42E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屋　　根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093A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瓦ぶき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スレート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0661B89C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DF3F789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4" w:type="pc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6C2BD2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くみ取り　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洋式（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）基　</w:t>
            </w:r>
          </w:p>
        </w:tc>
      </w:tr>
      <w:tr w:rsidR="00811347" w:rsidRPr="00885F5D" w14:paraId="436586CD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6D15E6E7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7C481796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建物状態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BDD671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即入居可能　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改修が必要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31D89E1E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5E36C27B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ＣＡＴＶ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CFE3DD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引込み済　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  <w:tr w:rsidR="00811347" w:rsidRPr="00885F5D" w14:paraId="00FB5EE4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28F14782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4B510252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D130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箇所（　　　　　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）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1BB010A1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4C7AC36F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エアコン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A85617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　　　）台</w:t>
            </w:r>
          </w:p>
        </w:tc>
      </w:tr>
      <w:tr w:rsidR="00811347" w:rsidRPr="00885F5D" w14:paraId="25980369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4673FC96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6AADE354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改修の</w:t>
            </w:r>
          </w:p>
          <w:p w14:paraId="2BF6F4D8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費用負担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1BC874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所有者負担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入居者負担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10E5D6A5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5C683CE0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専用庭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F43B69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有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</w:tr>
      <w:tr w:rsidR="00811347" w:rsidRPr="00885F5D" w14:paraId="6735FE79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53C7ABEF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2E1BD308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A043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）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14:paraId="2DC019AF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3DA6256B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納屋</w:t>
            </w:r>
            <w:r w:rsidRPr="00885F5D">
              <w:rPr>
                <w:rFonts w:cs="ＭＳ Ｐゴシック"/>
                <w:color w:val="000000"/>
                <w:kern w:val="0"/>
                <w:sz w:val="16"/>
                <w:szCs w:val="16"/>
              </w:rPr>
              <w:t>(</w:t>
            </w:r>
            <w:r w:rsidRPr="00885F5D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物置</w:t>
            </w:r>
            <w:r w:rsidRPr="00885F5D">
              <w:rPr>
                <w:rFonts w:cs="ＭＳ Ｐゴシック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415B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有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</w:tr>
      <w:tr w:rsidR="00811347" w:rsidRPr="00885F5D" w14:paraId="02936D91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1D704D90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785C4C79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不使用期間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C2E2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）年（　　）月頃から</w:t>
            </w:r>
          </w:p>
        </w:tc>
        <w:tc>
          <w:tcPr>
            <w:tcW w:w="2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DB71491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239CEEEC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駐車場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68B1B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　　　）台（車庫：□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有・□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無）</w:t>
            </w:r>
          </w:p>
        </w:tc>
      </w:tr>
      <w:tr w:rsidR="00DD185A" w:rsidRPr="00885F5D" w14:paraId="6EB28D49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6CDF1696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textDirection w:val="tbRlV"/>
            <w:vAlign w:val="center"/>
          </w:tcPr>
          <w:p w14:paraId="45725A33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right="113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附帯物件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4EFB420D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畑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821B94D" w14:textId="134861BC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　　　　）箇所　（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）㎡</w:t>
            </w:r>
          </w:p>
        </w:tc>
        <w:tc>
          <w:tcPr>
            <w:tcW w:w="2404" w:type="pct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E8AE0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附帯物件の同時契約を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□希望する　□希望しない</w:t>
            </w:r>
          </w:p>
        </w:tc>
      </w:tr>
      <w:tr w:rsidR="00DD185A" w:rsidRPr="00885F5D" w14:paraId="1DD7CDCB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52E32886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6F967205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79A125BF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田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631FB03" w14:textId="5ADA1D5F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　　　　）箇所　（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）㎡</w:t>
            </w:r>
          </w:p>
        </w:tc>
        <w:tc>
          <w:tcPr>
            <w:tcW w:w="2404" w:type="pct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67D9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附帯物件の同時契約を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□希望する　□希望しない</w:t>
            </w:r>
          </w:p>
        </w:tc>
      </w:tr>
      <w:tr w:rsidR="00DD185A" w:rsidRPr="00885F5D" w14:paraId="31988248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7AFEB60A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189AA0E9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7F1BC71C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6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7B26D6A" w14:textId="7CA5A890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　　　　）箇所　（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）㎡</w:t>
            </w:r>
          </w:p>
        </w:tc>
        <w:tc>
          <w:tcPr>
            <w:tcW w:w="2404" w:type="pct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1C593E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附帯物件の同時契約を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□希望する　□希望しない</w:t>
            </w:r>
          </w:p>
        </w:tc>
      </w:tr>
      <w:tr w:rsidR="00885F5D" w:rsidRPr="00885F5D" w14:paraId="026695D8" w14:textId="77777777" w:rsidTr="00811347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42CAC711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7843B8E1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59188A8B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4096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87EB9D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※抵当権の有無や相続登記の必要など</w:t>
            </w:r>
          </w:p>
        </w:tc>
      </w:tr>
      <w:tr w:rsidR="00885F5D" w:rsidRPr="00885F5D" w14:paraId="6C02350A" w14:textId="77777777" w:rsidTr="00811347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348F2E9A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73FB8716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137A503B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6" w:type="pct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49703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F5D" w:rsidRPr="00885F5D" w14:paraId="03A5C140" w14:textId="77777777" w:rsidTr="00DD185A">
        <w:trPr>
          <w:trHeight w:val="20"/>
        </w:trPr>
        <w:tc>
          <w:tcPr>
            <w:tcW w:w="295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textDirection w:val="tbRlV"/>
            <w:vAlign w:val="center"/>
          </w:tcPr>
          <w:p w14:paraId="2BB9B081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right="113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契　約　条　件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0DB4FFAF" w14:textId="6AC7AEE5" w:rsidR="00885F5D" w:rsidRPr="00DD185A" w:rsidRDefault="00DD185A" w:rsidP="00DD185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D185A">
              <w:rPr>
                <w:rFonts w:cs="ＭＳ Ｐゴシック" w:hint="eastAsia"/>
                <w:noProof/>
                <w:color w:val="000000"/>
                <w:kern w:val="0"/>
                <w:sz w:val="18"/>
                <w:szCs w:val="18"/>
              </w:rPr>
              <w:t xml:space="preserve">□　</w:t>
            </w:r>
            <w:r w:rsidR="00885F5D" w:rsidRPr="00DD185A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賃貸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73C1A69A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賃　　料</w:t>
            </w:r>
          </w:p>
        </w:tc>
        <w:tc>
          <w:tcPr>
            <w:tcW w:w="3453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14D77" w14:textId="77777777" w:rsidR="00885F5D" w:rsidRPr="00885F5D" w:rsidRDefault="00885F5D" w:rsidP="002C2A0A">
            <w:pPr>
              <w:tabs>
                <w:tab w:val="left" w:pos="3813"/>
                <w:tab w:val="left" w:pos="4203"/>
              </w:tabs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□（　　　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円／月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）</w:t>
            </w:r>
          </w:p>
        </w:tc>
      </w:tr>
      <w:tr w:rsidR="00885F5D" w:rsidRPr="00885F5D" w14:paraId="3999963C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08F360C3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7BD3C844" w14:textId="77777777" w:rsidR="00885F5D" w:rsidRPr="00DD185A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06B6D816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敷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34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C6F61" w14:textId="77777777" w:rsidR="00885F5D" w:rsidRPr="00885F5D" w:rsidRDefault="00885F5D" w:rsidP="002C2A0A">
            <w:pPr>
              <w:tabs>
                <w:tab w:val="left" w:pos="3813"/>
                <w:tab w:val="left" w:pos="4203"/>
              </w:tabs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敷金（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）（円／月分）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礼　金（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）円</w:t>
            </w:r>
          </w:p>
        </w:tc>
      </w:tr>
      <w:tr w:rsidR="00885F5D" w:rsidRPr="00885F5D" w14:paraId="36332249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542545E6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34F77B0C" w14:textId="77777777" w:rsidR="00885F5D" w:rsidRPr="00DD185A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153843D1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そ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他</w:t>
            </w:r>
          </w:p>
        </w:tc>
        <w:tc>
          <w:tcPr>
            <w:tcW w:w="34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E7534" w14:textId="77777777" w:rsidR="00885F5D" w:rsidRPr="00885F5D" w:rsidRDefault="00885F5D" w:rsidP="002C2A0A">
            <w:pPr>
              <w:tabs>
                <w:tab w:val="left" w:pos="3813"/>
                <w:tab w:val="left" w:pos="4203"/>
              </w:tabs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ペット可（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室内・□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屋外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不　可</w:t>
            </w:r>
          </w:p>
        </w:tc>
      </w:tr>
      <w:tr w:rsidR="00885F5D" w:rsidRPr="00885F5D" w14:paraId="3825316E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62B70E8D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23B634BB" w14:textId="77777777" w:rsidR="00885F5D" w:rsidRPr="00DD185A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2011A6ED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附帯物件</w:t>
            </w:r>
          </w:p>
        </w:tc>
        <w:tc>
          <w:tcPr>
            <w:tcW w:w="34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DA664" w14:textId="77777777" w:rsidR="00885F5D" w:rsidRPr="00885F5D" w:rsidRDefault="00885F5D" w:rsidP="002C2A0A">
            <w:pPr>
              <w:tabs>
                <w:tab w:val="left" w:pos="3813"/>
                <w:tab w:val="left" w:pos="4203"/>
              </w:tabs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□（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）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円／月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その他（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）</w:t>
            </w:r>
          </w:p>
        </w:tc>
      </w:tr>
      <w:tr w:rsidR="00885F5D" w:rsidRPr="00885F5D" w14:paraId="2D3C4741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05E62068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6875E848" w14:textId="2CE21A14" w:rsidR="00885F5D" w:rsidRPr="00DD185A" w:rsidRDefault="00DD185A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D185A">
              <w:rPr>
                <w:rFonts w:ascii="Century" w:hAnsi="Century" w:cs="Times New Roman" w:hint="eastAsia"/>
                <w:noProof/>
                <w:kern w:val="0"/>
                <w:sz w:val="18"/>
                <w:szCs w:val="18"/>
              </w:rPr>
              <w:t xml:space="preserve">□　</w:t>
            </w:r>
            <w:r w:rsidR="00885F5D" w:rsidRPr="00DD185A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売却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0E5CFC55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価　　格</w:t>
            </w:r>
          </w:p>
        </w:tc>
        <w:tc>
          <w:tcPr>
            <w:tcW w:w="34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490B1E" w14:textId="77777777" w:rsidR="00885F5D" w:rsidRPr="00885F5D" w:rsidRDefault="00885F5D" w:rsidP="002C2A0A">
            <w:pPr>
              <w:tabs>
                <w:tab w:val="left" w:pos="3813"/>
                <w:tab w:val="left" w:pos="4203"/>
              </w:tabs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□（　　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円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建物のみ　□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土地建物両方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85F5D" w:rsidRPr="00885F5D" w14:paraId="6482E573" w14:textId="77777777" w:rsidTr="00DD185A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7C865BC8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497BF952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3418ADC2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附帯物件</w:t>
            </w:r>
          </w:p>
        </w:tc>
        <w:tc>
          <w:tcPr>
            <w:tcW w:w="34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EC5B1" w14:textId="77777777" w:rsidR="00885F5D" w:rsidRPr="00885F5D" w:rsidRDefault="00885F5D" w:rsidP="002C2A0A">
            <w:pPr>
              <w:tabs>
                <w:tab w:val="left" w:pos="3813"/>
                <w:tab w:val="left" w:pos="4203"/>
              </w:tabs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□（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円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□その他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（　　　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885F5D" w:rsidRPr="00885F5D" w14:paraId="7FD2DDED" w14:textId="77777777" w:rsidTr="00811347">
        <w:trPr>
          <w:trHeight w:val="20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0CA957EE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579EEF32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その他契約に</w:t>
            </w:r>
          </w:p>
          <w:p w14:paraId="074B31AD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関する要望事項</w:t>
            </w:r>
          </w:p>
        </w:tc>
        <w:tc>
          <w:tcPr>
            <w:tcW w:w="3453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D6B86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F5D" w:rsidRPr="00885F5D" w14:paraId="511D42FB" w14:textId="77777777" w:rsidTr="00DD185A">
        <w:trPr>
          <w:trHeight w:val="308"/>
        </w:trPr>
        <w:tc>
          <w:tcPr>
            <w:tcW w:w="295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textDirection w:val="tbRlV"/>
            <w:vAlign w:val="center"/>
          </w:tcPr>
          <w:p w14:paraId="5798BCAA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right="113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公開範囲</w:t>
            </w:r>
          </w:p>
        </w:tc>
        <w:tc>
          <w:tcPr>
            <w:tcW w:w="1600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B16F" w14:textId="77777777" w:rsidR="00885F5D" w:rsidRPr="00885F5D" w:rsidRDefault="00885F5D" w:rsidP="002C2A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一般公開する</w:t>
            </w:r>
          </w:p>
        </w:tc>
        <w:tc>
          <w:tcPr>
            <w:tcW w:w="3105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5A379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日出町のウェブサイトにて一般公開します。</w:t>
            </w:r>
          </w:p>
        </w:tc>
      </w:tr>
      <w:tr w:rsidR="00885F5D" w:rsidRPr="00885F5D" w14:paraId="131CE328" w14:textId="77777777" w:rsidTr="00DD185A">
        <w:trPr>
          <w:trHeight w:val="308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vAlign w:val="center"/>
          </w:tcPr>
          <w:p w14:paraId="6A9F71EB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434E" w14:textId="77777777" w:rsidR="00885F5D" w:rsidRPr="00885F5D" w:rsidRDefault="00885F5D" w:rsidP="002C2A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限定公開する</w:t>
            </w:r>
          </w:p>
        </w:tc>
        <w:tc>
          <w:tcPr>
            <w:tcW w:w="310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CAF45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利用登録者にのみ公開します。</w:t>
            </w:r>
          </w:p>
        </w:tc>
      </w:tr>
      <w:tr w:rsidR="00885F5D" w:rsidRPr="00885F5D" w14:paraId="3F25963A" w14:textId="77777777" w:rsidTr="00DD185A">
        <w:trPr>
          <w:trHeight w:val="308"/>
        </w:trPr>
        <w:tc>
          <w:tcPr>
            <w:tcW w:w="29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  <w:vAlign w:val="center"/>
          </w:tcPr>
          <w:p w14:paraId="56432E07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499ABB" w14:textId="77777777" w:rsidR="00885F5D" w:rsidRPr="00885F5D" w:rsidRDefault="00885F5D" w:rsidP="002C2A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全国版空き家バンクに掲載する</w:t>
            </w:r>
          </w:p>
        </w:tc>
        <w:tc>
          <w:tcPr>
            <w:tcW w:w="3105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1F01F" w14:textId="77777777" w:rsidR="00885F5D" w:rsidRPr="00885F5D" w:rsidRDefault="00885F5D" w:rsidP="002C2A0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国土交通省が運営する「全国版空き家・空き地バンク」に掲載する。</w:t>
            </w:r>
          </w:p>
        </w:tc>
      </w:tr>
    </w:tbl>
    <w:p w14:paraId="2000F50E" w14:textId="77777777" w:rsidR="00885F5D" w:rsidRPr="00885F5D" w:rsidRDefault="00885F5D" w:rsidP="001E2D45">
      <w:pPr>
        <w:ind w:left="180" w:hangingChars="100" w:hanging="180"/>
        <w:rPr>
          <w:rFonts w:ascii="Century" w:hAnsi="Century" w:cs="Times New Roman"/>
          <w:sz w:val="18"/>
          <w:szCs w:val="18"/>
        </w:rPr>
      </w:pPr>
      <w:r w:rsidRPr="00885F5D">
        <w:rPr>
          <w:rFonts w:ascii="Century" w:hAnsi="Century" w:cs="Times New Roman" w:hint="eastAsia"/>
          <w:sz w:val="18"/>
          <w:szCs w:val="18"/>
        </w:rPr>
        <w:t>※　上記の他に物件の状況が分かる資料がある場合は、添付すること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"/>
        <w:gridCol w:w="1052"/>
        <w:gridCol w:w="2106"/>
        <w:gridCol w:w="1833"/>
        <w:gridCol w:w="2037"/>
        <w:gridCol w:w="233"/>
        <w:gridCol w:w="2024"/>
      </w:tblGrid>
      <w:tr w:rsidR="00885F5D" w:rsidRPr="00885F5D" w14:paraId="1F346A6C" w14:textId="77777777" w:rsidTr="00DD185A">
        <w:trPr>
          <w:trHeight w:val="20"/>
        </w:trPr>
        <w:tc>
          <w:tcPr>
            <w:tcW w:w="7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C5E696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町記入欄</w:t>
            </w:r>
          </w:p>
        </w:tc>
        <w:tc>
          <w:tcPr>
            <w:tcW w:w="425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2BF3CA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F5D" w:rsidRPr="00885F5D" w14:paraId="3F265C76" w14:textId="77777777" w:rsidTr="00DD185A">
        <w:trPr>
          <w:trHeight w:val="20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8E36323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right="113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周辺施設</w:t>
            </w:r>
          </w:p>
        </w:tc>
        <w:tc>
          <w:tcPr>
            <w:tcW w:w="16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5F0E82" w14:textId="25D9663F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distribute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最寄のＪＲ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（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）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BC4E12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ｍ　</w:t>
            </w: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0BCEE5" w14:textId="397508C3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（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）小学校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0D168A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ｍ　</w:t>
            </w:r>
          </w:p>
        </w:tc>
      </w:tr>
      <w:tr w:rsidR="00885F5D" w:rsidRPr="00885F5D" w14:paraId="4EE597FE" w14:textId="77777777" w:rsidTr="00DD185A">
        <w:trPr>
          <w:trHeight w:val="20"/>
        </w:trPr>
        <w:tc>
          <w:tcPr>
            <w:tcW w:w="204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B5FAC7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626AF4" w14:textId="20343BBB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distribute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最寄のバス停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（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ADD122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ｍ　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3CCB8F" w14:textId="194A56A3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 w:rsidR="00DD185A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）中学校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5A0E5B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ｍ　</w:t>
            </w:r>
          </w:p>
        </w:tc>
      </w:tr>
      <w:tr w:rsidR="00885F5D" w:rsidRPr="00885F5D" w14:paraId="329D2B15" w14:textId="77777777" w:rsidTr="00DD185A">
        <w:trPr>
          <w:trHeight w:val="20"/>
        </w:trPr>
        <w:tc>
          <w:tcPr>
            <w:tcW w:w="204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04CA6E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D6D207" w14:textId="0EE43B4B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distribute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最寄のスーパー（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）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4417E1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ｍ　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54FB91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日出町役場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43A1A5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ｍ　</w:t>
            </w:r>
          </w:p>
        </w:tc>
      </w:tr>
      <w:tr w:rsidR="00885F5D" w:rsidRPr="00885F5D" w14:paraId="24F427E2" w14:textId="77777777" w:rsidTr="00DD185A">
        <w:trPr>
          <w:trHeight w:val="20"/>
        </w:trPr>
        <w:tc>
          <w:tcPr>
            <w:tcW w:w="20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8A8D15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535145" w14:textId="64C37539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distribute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最寄のコンビニ（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619A76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ｍ　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6F64E6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警　察　署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7EC910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ｍ　</w:t>
            </w:r>
          </w:p>
        </w:tc>
      </w:tr>
      <w:tr w:rsidR="00885F5D" w:rsidRPr="00885F5D" w14:paraId="5F18313E" w14:textId="77777777" w:rsidTr="00DD185A">
        <w:trPr>
          <w:trHeight w:val="283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45AABE00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right="113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各種情報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47E8FB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地　目</w:t>
            </w:r>
          </w:p>
        </w:tc>
        <w:tc>
          <w:tcPr>
            <w:tcW w:w="10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C1BD00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7C7E58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用途地域</w:t>
            </w:r>
          </w:p>
        </w:tc>
        <w:tc>
          <w:tcPr>
            <w:tcW w:w="221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07CB89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F5D" w:rsidRPr="00885F5D" w14:paraId="75A7B348" w14:textId="77777777" w:rsidTr="00DD185A">
        <w:trPr>
          <w:trHeight w:val="283"/>
        </w:trPr>
        <w:tc>
          <w:tcPr>
            <w:tcW w:w="204" w:type="pct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25F5B5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5006F5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容積率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27B58E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％　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CC62D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（制限がある場合）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FB9207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％</w:t>
            </w:r>
          </w:p>
        </w:tc>
        <w:tc>
          <w:tcPr>
            <w:tcW w:w="116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1DDCAD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5F5D" w:rsidRPr="00885F5D" w14:paraId="65BA2B68" w14:textId="77777777" w:rsidTr="00DD185A">
        <w:trPr>
          <w:trHeight w:val="283"/>
        </w:trPr>
        <w:tc>
          <w:tcPr>
            <w:tcW w:w="204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95DA93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EF1856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建蔽率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857A67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righ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％　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CC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B58F1E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国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土</w:t>
            </w:r>
            <w:r w:rsidRPr="00885F5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885F5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法</w:t>
            </w:r>
          </w:p>
        </w:tc>
        <w:tc>
          <w:tcPr>
            <w:tcW w:w="2219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405999" w14:textId="77777777" w:rsidR="00885F5D" w:rsidRPr="00885F5D" w:rsidRDefault="00885F5D" w:rsidP="00DD185A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3220130B" w14:textId="77777777" w:rsidR="00885F5D" w:rsidRPr="00885F5D" w:rsidRDefault="00885F5D" w:rsidP="001E2D45">
      <w:pPr>
        <w:spacing w:line="400" w:lineRule="exact"/>
        <w:ind w:left="240" w:hangingChars="100" w:hanging="240"/>
        <w:rPr>
          <w:rFonts w:ascii="Century" w:hAnsi="Century" w:cs="Times New Roman"/>
          <w:szCs w:val="24"/>
        </w:rPr>
        <w:sectPr w:rsidR="00885F5D" w:rsidRPr="00885F5D" w:rsidSect="00E34086">
          <w:pgSz w:w="11906" w:h="16838" w:code="9"/>
          <w:pgMar w:top="1440" w:right="1080" w:bottom="1440" w:left="1080" w:header="851" w:footer="567" w:gutter="0"/>
          <w:cols w:space="425"/>
          <w:docGrid w:type="lines" w:linePitch="489" w:charSpace="3926"/>
        </w:sectPr>
      </w:pPr>
    </w:p>
    <w:p w14:paraId="7C97F960" w14:textId="3EDA2846" w:rsidR="00DD185A" w:rsidRDefault="00DD185A" w:rsidP="001E2D45">
      <w:pPr>
        <w:spacing w:line="400" w:lineRule="exact"/>
        <w:ind w:left="259" w:hangingChars="100" w:hanging="259"/>
        <w:jc w:val="center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lastRenderedPageBreak/>
        <w:t>（裏面）</w:t>
      </w:r>
    </w:p>
    <w:p w14:paraId="138753CE" w14:textId="7121A31D" w:rsidR="00885F5D" w:rsidRPr="00885F5D" w:rsidRDefault="00885F5D" w:rsidP="001E2D45">
      <w:pPr>
        <w:spacing w:line="400" w:lineRule="exact"/>
        <w:ind w:left="259" w:hangingChars="100" w:hanging="259"/>
        <w:jc w:val="center"/>
        <w:rPr>
          <w:rFonts w:ascii="Century" w:hAnsi="Century" w:cs="Times New Roman"/>
          <w:szCs w:val="24"/>
        </w:rPr>
      </w:pPr>
      <w:r w:rsidRPr="00885F5D">
        <w:rPr>
          <w:rFonts w:ascii="Century" w:hAnsi="Century" w:cs="Times New Roman" w:hint="eastAsia"/>
          <w:szCs w:val="24"/>
        </w:rPr>
        <w:t>日出町空き家・空き地バンク　空き家登録カード</w:t>
      </w:r>
    </w:p>
    <w:tbl>
      <w:tblPr>
        <w:tblpPr w:leftFromText="142" w:rightFromText="142" w:vertAnchor="text" w:horzAnchor="margin" w:tblpXSpec="center" w:tblpY="4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2" w:space="0" w:color="C0C0C0"/>
          <w:insideV w:val="dashed" w:sz="2" w:space="0" w:color="C0C0C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885F5D" w:rsidRPr="00885F5D" w14:paraId="2F34F3F8" w14:textId="77777777" w:rsidTr="0089566C">
        <w:trPr>
          <w:trHeight w:hRule="exact" w:val="216"/>
        </w:trPr>
        <w:tc>
          <w:tcPr>
            <w:tcW w:w="1090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A6D243" w14:textId="77777777" w:rsidR="00885F5D" w:rsidRPr="00885F5D" w:rsidRDefault="00885F5D" w:rsidP="00591B3C">
            <w:pPr>
              <w:widowControl/>
              <w:snapToGrid w:val="0"/>
              <w:ind w:left="259" w:hangingChars="100" w:hanging="259"/>
              <w:jc w:val="center"/>
              <w:rPr>
                <w:rFonts w:cs="ＭＳ Ｐゴシック"/>
                <w:kern w:val="0"/>
                <w:szCs w:val="24"/>
              </w:rPr>
            </w:pPr>
            <w:r w:rsidRPr="00885F5D">
              <w:rPr>
                <w:rFonts w:cs="ＭＳ Ｐゴシック" w:hint="eastAsia"/>
                <w:kern w:val="0"/>
                <w:szCs w:val="24"/>
              </w:rPr>
              <w:t>位置図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DD38A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D3DA4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69ADA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38EEE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314BE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3A147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31008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ED7A3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76FEC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18EDD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69FB6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DE2FE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DF8A9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D4205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E8810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AA5C2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9D4A7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3F517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25E52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D5D51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5D13B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C977E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0A4D8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4E42F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6BB34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CA8C4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75656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C0DF5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43DC4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67407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206AB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ABFB9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E0111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FCB0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1A04C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1D4B0E7D" w14:textId="77777777" w:rsidTr="0089566C">
        <w:trPr>
          <w:trHeight w:hRule="exact" w:val="216"/>
        </w:trPr>
        <w:tc>
          <w:tcPr>
            <w:tcW w:w="109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80501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8DDB9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2D5FF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C8084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F1B14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2AF7E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74AC6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07160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E4FB3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870DD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2A777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3647A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67C4B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F1407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422B3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80694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534D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DD04E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129BD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F1534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15CD2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6B0CC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D62B6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4CB5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CCDC1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2383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82DF4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BB8D6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2CFC5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D87CF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3F5C9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CFB13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CDA8A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CCC2B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561C6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8B766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02592EF7" w14:textId="77777777" w:rsidTr="0089566C">
        <w:trPr>
          <w:trHeight w:hRule="exact" w:val="216"/>
        </w:trPr>
        <w:tc>
          <w:tcPr>
            <w:tcW w:w="218" w:type="dxa"/>
            <w:tcBorders>
              <w:top w:val="single" w:sz="12" w:space="0" w:color="auto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77918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17944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A061A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CE1E7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730E2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F1AE4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B7ACA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67CB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F8B93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E72AE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65E6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4DEBA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5764B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BF15D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B5F2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15F29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0768B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48E54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8FF85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36A92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04E41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AEF76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57363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C6B99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CB7E5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BAECA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15B81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43C94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8EA0D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BDE47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F3CE6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421F5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B8D8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573B9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95B83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C9F8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5953B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EE60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E6319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08B01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25FB2A39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6B78D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06E7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FAA08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EDCD5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EC2C9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77ABD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0760A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136D1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4DBCD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524C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52EA1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EC4D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67ED1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FF87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FE859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585D0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F6C27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8E59A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12CF4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A6048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08519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2EB73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379D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8F426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F21EE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97C54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78145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B0A4B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AB13C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21EF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F8EB0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5D52C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3E1B4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A92AF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E30E9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B3992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079FB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87504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1F85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641EB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4DE3DCA1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8F9B1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3D4E5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F2638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E0ED4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FCE38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B1F7E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81344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BFC8A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81C3B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3D8EB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997A9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FFF65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99AC5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75457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F5F6F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101F6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91525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1095C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4E68F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1D2FE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C4AEC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70EE2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6DA91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FD679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7B222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D940E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9AB90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B816D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51B1F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2430F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78037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2AF1B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878D0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3A7BC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AB04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E48E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28B28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55A9A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5B3A6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DB374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4F4EB4E3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93FDC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7BADB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C3E09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8C6AD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EC37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1A824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04573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9219F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FAFB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9A2CC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B5AC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96916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54904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2FE3A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3DAB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E936E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ECEB6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0EB47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2D227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906A7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51A11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9DAFD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70C0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97A01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E5550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FC53C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2799E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4899E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45CC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C3153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11496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39C24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DEA06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BCEA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6C1C7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8DB57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783A3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5E974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DED2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2BBF1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24657774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7E59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2974D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7386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0E649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34BB2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FDCFD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1C50A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4F5B8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76443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2408C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72DFB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FC51C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D94BC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3C018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129C4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018D7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9D8B0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EBD2E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07B53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BF3CF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92CF0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1D570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A14BD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E740D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AF216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A0D66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4D84B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E9E2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904C0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C1988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0694F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8EB57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D4138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FE33E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1AFE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93716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72789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88786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80729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B9F7D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40A646F1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A4652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C92B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9BD4F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46163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D034C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863BA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AAF1F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12A14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C2BC8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C81BD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E06D4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CC3D4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572DB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80F74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9A608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7665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20B16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425D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1C74C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B89CC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64729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8DBA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37415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D3A0B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C8959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1ED1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6209D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21764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C41AA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3E3DE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D8745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F52A9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70BB8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D6F2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21E4D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555C8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CC99D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378AC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D4BA4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FC286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2F5A6BAE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FC516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CB018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068B9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25B09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F3718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584E5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C2662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D6AEE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FFC21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C6740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5E11E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E0966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F74AC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FBBDA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A8A7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3A83B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DCFE2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0F92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632C8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AF2FA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C3C48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5744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FE5E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7C1E0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97ED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7DFE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86CF1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C3BE4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67C6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247D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DCDC1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F35B4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02A51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84307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43CEE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65119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60A50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A6AD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6DBD9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0E4AD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3CBC18F2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E1CDE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A5BD2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56B35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2B34E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9A288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11F1B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7254F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335C8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709E9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81365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0E6A8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192BA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ACC6D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54F4C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3F6BD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198A3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D97D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9F912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8F48F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EE615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189F3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A0062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19AAF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C1800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5A724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DDE0E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0B08F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62D06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E1EA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FC0C4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6F1B7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7D75C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1B389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55E92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DDFB7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04176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03E1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DDBD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C990B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C1969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07107AA1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15C4D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2C7C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9E631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4D628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CA570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79439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21E8F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F33D0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78DB3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7F4E4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EB16E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DB0B6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50C2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5143D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A4BD4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FF8BF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A95DC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7F1CA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7AA3C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E91DB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2515C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C20EA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B9B52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6661E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C65C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E29FF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20230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EC518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018D2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90DF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D9D15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3FD84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59237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B34A6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39284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CC139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18B7B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4CA6D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AA86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E7DCD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0F7E0E3D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3D276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1CE3F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6192B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46E54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D6AA5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5275E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81B04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55593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4C1AF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B4933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7F574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450E0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37C8F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2625F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8C4ED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B8CE6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D3A99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1D49F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AC43C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B207F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E835D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66724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3A698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EF3D2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0ADF1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1D0C8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75B5E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D1827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86031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3256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1E638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DE5AA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48ECF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B6DAC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F4D0F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01CCE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1DA73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A4836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52F15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029E4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583E4E35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F4FFD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07D87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07FC5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6938E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B9BE5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C77B6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D4EA1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245FF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83A0F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C300B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FF564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9DCDE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F167F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2E666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1AE73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25F1F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C1672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9F20C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B860E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6B7BF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8006C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90DBC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4C592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06052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00F2B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6C949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8C9E6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A678F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7B6C8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FE635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3699B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B4AEE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A7543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57DD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E44D3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7452F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9E8D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BA03B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2D776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4A377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5DD772C5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4B24C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CE41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A2855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E2FB0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C44B6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8C7EE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EE879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D493E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3BF6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7686D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206E9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3FEB2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2C1B0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1553F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436A6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5596F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8D0EE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8226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F9165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DB960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172C6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0F95E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F5BB7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26BA0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BC401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F2A0A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08C27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1811E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730B1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7CE16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DFC57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A6738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AA654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FBEB7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86427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B105E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3C68F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94200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9C906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5C37D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1190DBCF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5AE1D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96824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114FE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328CB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4DD6E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39FD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C9E5C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7FFFD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87D0E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66CF7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30F67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6D34C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8FDEE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67783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7AF10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7E664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27650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5A805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FABD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5361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E30D6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86619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59CB2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D3319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2358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15B1E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563E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B65F4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71189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C8C90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D59EB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358AC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1A8B2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5A19B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9A19B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D941D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BFD66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92276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FF8F4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27D13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6E6BEFBB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4D3E9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67B92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3780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36C15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A30C2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17182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06690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F8421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0BE1D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E4CB0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4CB88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502B1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91406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61B59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7F745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9DE57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79269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C9CA8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6B001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F07AC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A22D1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A858D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65249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3AAC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FA46F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81058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BD4AA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E4EC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5DB7B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5E8EC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9815D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8B107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031E4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ACCE4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73314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3600F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D059A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0C25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09499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592EF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6360D588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D8BAB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7FD9F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D9D09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2508D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D169A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CF69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1930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744BA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87167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74BFB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EAF6E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0F546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252AA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E2874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6CD8F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CBF5E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A4D8D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20502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AEE48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8196A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7EA5A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A57E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EC897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61E35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5A221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D9D43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B0483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CEF27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39B26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7ED39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88397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10B2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968AF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5E44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76DEB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4B8C1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4943B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B8822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65D98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55E5E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4A5AC64D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ECB8B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773D6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7BEB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118D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7CE75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C42FC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69B51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551E5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7A4B3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A48C1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9F4C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33DA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3FBDD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63D57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02600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2B906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4F129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89D33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780DE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BAA14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CAD1E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E356F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8C4FF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E3C77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67DDE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B886D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19A81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5361C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DB429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96B49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9B940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8A6B5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45D03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508F8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9E78C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8BF1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C78C2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588FB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8ED16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0509E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7F10E372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7665D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2CE7B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C1C9F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6EFAC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98690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023A9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8E6EE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404DC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F5CE2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F25A5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81F54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ACA8D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D65BE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8FB8C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B095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703F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4103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3A503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23476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77584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83043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45C39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6C68B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FB1D6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A41D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11BDA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A45A9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337CC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4629F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C5D75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E38F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F3F37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D0CF5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AFEB2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DD95E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CDA5F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652B7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41E85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7B6FE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81CF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2F116B99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F27E2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DE942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E785C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03C7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0306E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2BE15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71C81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16C8D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23C4C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4217D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99300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D45A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AF37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F18B4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785EA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D5352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6490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0A4F5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924F1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F1E03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330E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BEFAC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A8187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C0259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6FC67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1E63B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E3D66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A3C19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47B2B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9F5C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A62A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C7D93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E43CB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FAF5E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B77CB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37AF3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491F0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373D4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36DDC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E707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0481BB0A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59A21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AB966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B5F6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ABB00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8CB55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15984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80D00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B9D21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BDC1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A403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34FD9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F16E9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2B429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A637C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B6AB7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DD4D8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F3DE3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A13B0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623B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7E8FC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5F575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A53AA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C78BF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518E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E357E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B0370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3BAF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CAB44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72CB8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F6DBA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56495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47C81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D443D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3B8A5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37E3E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2F181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BD12C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8590D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12655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C5AC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5C1D0824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F12E5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8AE8C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106D1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36B71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19F69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1602E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794D8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9FFB1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6FE93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537AC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996E2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22689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132DB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CD9CA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FE631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2D4A3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8420E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EF155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13434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0931B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C43BE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3AD64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3B0E9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ABF53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EC60C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49ABE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548F3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060F5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881E0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F5CC9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B59A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E6104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0BEB3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4B21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52FB2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792A2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5416F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016C3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A1C1E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9812F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5FF71432" w14:textId="77777777" w:rsidTr="00DD185A">
        <w:trPr>
          <w:trHeight w:val="179"/>
        </w:trPr>
        <w:tc>
          <w:tcPr>
            <w:tcW w:w="8720" w:type="dxa"/>
            <w:gridSpan w:val="40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CE289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kern w:val="0"/>
                <w:sz w:val="18"/>
                <w:szCs w:val="18"/>
              </w:rPr>
              <w:t>空き家周辺の目印となる部分をご記入ください。</w:t>
            </w:r>
          </w:p>
        </w:tc>
      </w:tr>
    </w:tbl>
    <w:p w14:paraId="24CEB3FB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ascii="Century" w:hAnsi="Century" w:cs="Times New Roman"/>
          <w:szCs w:val="24"/>
        </w:rPr>
      </w:pPr>
    </w:p>
    <w:p w14:paraId="28DB7AA7" w14:textId="77777777" w:rsidR="00885F5D" w:rsidRPr="00885F5D" w:rsidRDefault="00885F5D" w:rsidP="001E2D45">
      <w:pPr>
        <w:spacing w:line="100" w:lineRule="exact"/>
        <w:ind w:left="259" w:hangingChars="100" w:hanging="259"/>
        <w:rPr>
          <w:rFonts w:ascii="Century" w:hAnsi="Century" w:cs="Times New Roman"/>
          <w:szCs w:val="24"/>
        </w:rPr>
      </w:pPr>
    </w:p>
    <w:tbl>
      <w:tblPr>
        <w:tblpPr w:leftFromText="142" w:rightFromText="142" w:vertAnchor="text" w:horzAnchor="margin" w:tblpXSpec="center" w:tblpY="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2" w:space="0" w:color="C0C0C0"/>
          <w:insideV w:val="dashed" w:sz="2" w:space="0" w:color="C0C0C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885F5D" w:rsidRPr="00885F5D" w14:paraId="69079284" w14:textId="77777777" w:rsidTr="0089566C">
        <w:trPr>
          <w:trHeight w:hRule="exact" w:val="216"/>
        </w:trPr>
        <w:tc>
          <w:tcPr>
            <w:tcW w:w="1090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FD23AD" w14:textId="77777777" w:rsidR="00885F5D" w:rsidRPr="00885F5D" w:rsidRDefault="00885F5D" w:rsidP="00591B3C">
            <w:pPr>
              <w:widowControl/>
              <w:snapToGrid w:val="0"/>
              <w:ind w:left="259" w:hangingChars="100" w:hanging="259"/>
              <w:jc w:val="center"/>
              <w:rPr>
                <w:rFonts w:cs="ＭＳ Ｐゴシック"/>
                <w:kern w:val="0"/>
                <w:szCs w:val="24"/>
              </w:rPr>
            </w:pPr>
            <w:r w:rsidRPr="00885F5D">
              <w:rPr>
                <w:rFonts w:cs="ＭＳ Ｐゴシック" w:hint="eastAsia"/>
                <w:kern w:val="0"/>
                <w:szCs w:val="24"/>
              </w:rPr>
              <w:t>間取図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4E508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73489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B4BF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3645C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1F6FF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16D83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721B3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89CC6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73DF6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4DEAD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3779C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476CF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752CC10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kern w:val="0"/>
                <w:sz w:val="18"/>
                <w:szCs w:val="18"/>
              </w:rPr>
              <w:t>１階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F646A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01E43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9CE08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5D9C7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49494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8C983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B90A2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C7DB5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35F8D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9802F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B73DD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CC0EB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5E33E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F9736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CC9AB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57708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860C5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2E936E9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kern w:val="0"/>
                <w:sz w:val="18"/>
                <w:szCs w:val="18"/>
              </w:rPr>
              <w:t>２階</w:t>
            </w:r>
          </w:p>
        </w:tc>
      </w:tr>
      <w:tr w:rsidR="00885F5D" w:rsidRPr="00885F5D" w14:paraId="574DDE27" w14:textId="77777777" w:rsidTr="0089566C">
        <w:trPr>
          <w:trHeight w:hRule="exact" w:val="216"/>
        </w:trPr>
        <w:tc>
          <w:tcPr>
            <w:tcW w:w="109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8CBA1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CC63B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1A4F6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64054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2BEBF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08DEF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5D867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FC3E9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F961D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2B908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539A6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58213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FEF7B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73402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70722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D9251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7140E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D4557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E02EE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74CDA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02692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8966D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3C411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9A05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D283F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1CE9C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42464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8FAFD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5AC4D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3D78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4FC8A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D2994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28D47560" w14:textId="77777777" w:rsidTr="0089566C">
        <w:trPr>
          <w:trHeight w:hRule="exact" w:val="216"/>
        </w:trPr>
        <w:tc>
          <w:tcPr>
            <w:tcW w:w="218" w:type="dxa"/>
            <w:tcBorders>
              <w:top w:val="single" w:sz="12" w:space="0" w:color="auto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5056F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24D83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8755F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FA20C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C92F2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233E3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179E2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1AF88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BD8CB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CC265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E8AE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7D3F3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EF4C0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450FC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7AE73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05CD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A9862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8BB00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EBCE2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51C74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56BF5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F7508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DA63A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2CF4A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B16F7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0F3F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F15B2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43248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DC8FA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7FE03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CA9DE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18E95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BD2F9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D84E9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4AAA7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79EA3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1A79F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C712F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2F53C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AE3FD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5F6ABEE6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A79BE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15817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150FF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117C9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E5D09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7F6CD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7E90D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86D50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A6660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A3D14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A0BBB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4DCEA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FE4DA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F5460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8D206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21452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657C1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5689A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EB7E1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51420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5DC75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B4A66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5F9EF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617D3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0E400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BB7FE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2754B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EA552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D1EDD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9D68A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C4C71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16203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DE783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B652C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91BD9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22E68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F39E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2276D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3658B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F573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30E9A3D0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2A60B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CBFF5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0F069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7DB1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1A7CC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31DBC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CA047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1A1D8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EB906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0F500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7EE90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BD7C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5EB3C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240C1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EFF7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F748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B02BF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92D67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39FD6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BC1DE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D428E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329ED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04200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4E884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CF322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C3257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81C56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8026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5CE9C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813B5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CDDCA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96FC6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5D364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F7691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86FBB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73279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C3C29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0C43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8BB3E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82AB1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5928B2A8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3E272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6FB1D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058BC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D0E80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622E7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9E871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B0F09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0BBB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33A8D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E019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51E45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B29B6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FF98A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9106C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BDE9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B9214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3D8B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0AC8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ABA1B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68485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AB2CE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E6A62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8234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160A9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A1E70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27CD2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F64F6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51BE9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0AB24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652EF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C6D0C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4369F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44C0C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A49E4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582F8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23467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545FC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EB803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A2311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42364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66D29F37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5ABC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0C17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013D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A0087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71E8A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F7B26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82E6F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E26B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4D0B3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B4A5C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48D13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8EB92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61809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8EA5A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75C31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CB52B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319AF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11BC3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6E20F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F4345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88004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7FC9D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6EE9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00B20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BA5C2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6E4B6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4FF60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9E403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113C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4B6DF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C5962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1E740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5698F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374D2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9833C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06316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A12DE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6AE4B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D411D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BC95F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342A0B85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32E37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4C0D1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9EF72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7D990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64319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CECFA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0158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AD9CC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64CD3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22B80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FB1C6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7E04F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917E9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B2B1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62FAD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3F0D3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E9AB8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67142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7C93B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3B261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307DE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5A8F9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44303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FA479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99E3C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C4BE7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CB74E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51B3E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6FEFC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4D672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7A275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432F7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807DF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6D13C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9C386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2C4D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AB42F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3545B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C04F9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BAA3C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6CEB0DC9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08BB5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06EFA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24188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CEDF5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5B120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D069D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7862C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7121D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2BF08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B7202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59E32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6BCDE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C6A0A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0E3E6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7CA21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6296A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39959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2DED9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01C62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1B946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18B27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82A26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9CD48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91549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663A9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E336C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B974C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C1627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EA375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5A81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2C337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C0241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36675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2769A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0CAE2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8174B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668D6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4C9AC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DB0B7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53337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6F692977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7CCDE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F3264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11319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A82A9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77FB9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FBA3E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CC8D4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555A0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6C7C7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EFAF9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30B56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AB55E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0B6EF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ABB5D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6CE6D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E0436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86D84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24F4E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D480E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6244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EFDA7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9CB2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66128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E0AA8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FB5B8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F248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E240C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DC84E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E3BE5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0974A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CC35B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3525D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F96E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1EF25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430C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324DE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E26D9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92B37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FC8B6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7C522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5E339DFD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689F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A8F56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DB5CE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88577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8F93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19416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EDF77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3B3F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0BE62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894CF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5AA80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ECD78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153EB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14002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575DF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BCBF9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0F158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B946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E5304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78E70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4316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CEF04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E5591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96C9A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C1E0E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DDFFB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A71A3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A5A5E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DAFE7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60E9C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F478B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C8CC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5AC6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7797A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0297C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863FA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45D67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42894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9912A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6E655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22500F5F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40E0C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FB30E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8F808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41C15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A3C0D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2A9AF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88479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2FD68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45F55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E23E4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7C400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B1074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7164F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3A613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AF87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EEB06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F1B33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74F2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753D4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BD6F2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5D8C8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E4BF5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8DD54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3B1E9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1169F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1BCE4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C62D3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C1C7F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2103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923AA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E1BB7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E19C0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2C4DB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ADC80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DFCC5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AF4C5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0FC56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14AB3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F8B8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D8E18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1042E08D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6A6C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D1652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2296B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FC7C2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342C0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88E6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016DF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E36B4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983E0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8FFF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4A192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B4FCA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4EB2E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31D58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DA84A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209D6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42D62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1F55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2BE1C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80971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31D98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72C70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4AB0E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71B22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CCAEB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57FBA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5CEBB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CC777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1101B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7B239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104EF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B212C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86325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46A86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B714A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9FAB6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8031E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06C1A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3F3A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B2E68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58938E07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AD3F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63B6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56D0E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9897E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07D03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CC4F7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104AA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0D20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A364B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5BF1D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59766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20618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4B3C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4DC8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11B78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BABED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38F1B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9CB8C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690A2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B7479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4177D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A0529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8D6DF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C10B3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D8902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1E169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552EB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EEF5F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5F78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A06F1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D2DC8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64491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53F96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93B14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05720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F419A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8A2FA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540F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E8A97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BB39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4DB7D25A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BC911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15E99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AEB9A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14B18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EC5A6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559FC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E048A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4FFC9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9A297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35705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2325E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71CB2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8BBF3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34246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64974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0D145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D1AC8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D5E62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EC52D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33040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2E7F8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DFF32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7F07B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58B3D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F7A18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FBDBB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29772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CD651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AD081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1C2C4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DA818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A899B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1E1B1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01E7D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29176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747A0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7A4FA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4FD10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13CFE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1B347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142BC6DA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0DB7D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52713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CE616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7CD5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11216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3A579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3FDF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7019F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9FCD6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96B6C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EE3D5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B41F0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1723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A7114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4E3C1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64F94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BC035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D905D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C1A56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F439E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5E8E6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8957A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F3E2B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4DE39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2118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C467B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CB107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42DE2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503D1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43FEB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903D4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8C85F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FD450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4D082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3DF93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8E65E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E9491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A57A8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5972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8923B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10EE7787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78427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9B45B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CF7AF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AC3F1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FE84B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36557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78BEA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369DA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4BD89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C1753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BAC71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75F20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D3342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85E5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AF7A2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EF2B9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68743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3EF7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9ACF8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1941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E02C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222DC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42E53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60321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6F792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876EE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B5CA4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1D576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AF46A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35BFD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0D992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B89B1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23D21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3EE64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147D7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1F2CD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089E8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B7951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DE5AC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4E826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0F3FAE7C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6C270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22C94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8FB0E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829C8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BAF41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337CB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449D5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54440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1C5C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CE825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6A61C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34D40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B7AD4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7F12E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04CB6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FD3EE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63457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6CB16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DDDD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8C724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0A0E1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CBC75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AB7B3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A3F88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8233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0A8FC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3A774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FE71D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618AB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143B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3A370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5D9F2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AF309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E835A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5DFF0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0CDF4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DF2BE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A4B0E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22B82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FE7E4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1EC16395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15771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87192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DCDEE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60602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553A9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B49F5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50F40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AF09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F988B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FEA76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69DD5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5DE7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85A04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630B7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BC23E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BB4EC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CA291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9760C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686AB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D2BFB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11325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C4CDD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192DE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02183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6792A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72E67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013BF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66B53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43FA0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DC4E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C675B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9ED66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932C7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1DBA4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80291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B5DF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4E0FE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C49EB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09496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52422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6A6F12C1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161D9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7B5C7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96224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AF00A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B8B2E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B31BA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38E58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CA62A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378F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7A32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E9EF2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89545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75298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C7FCF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41259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4AF33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620A2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2D683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0305B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FEA56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1D3B0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6EAC7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DA8BF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3995C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33822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14047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FCAA0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13324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7D551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36382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1455F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32572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47022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2B9EC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7688F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7040D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7385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DF830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B165D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9C2CC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71720A4D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2F59F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9C43F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E8E4C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9E668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D07C5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3F2F5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08ABC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B2A31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28AE2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AE22D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7AE0E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11E49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7C42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1BEEF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AC6E0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06B22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ED5C4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FB09E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B6EC0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88D87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E497C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A0A67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1FA5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0C0B4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18E8D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AAA38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5151D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BD2AB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1CECF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BAF5C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73A26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2AB58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82703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17604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D507B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94D5D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DD3A7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195E3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3F72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05D2B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5E6FC33E" w14:textId="77777777" w:rsidTr="0089566C">
        <w:trPr>
          <w:trHeight w:hRule="exact" w:val="216"/>
        </w:trPr>
        <w:tc>
          <w:tcPr>
            <w:tcW w:w="218" w:type="dxa"/>
            <w:tcBorders>
              <w:top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0218E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82CD6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0EE70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C2902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20E50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FE6A7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4686C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AC972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302C8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2924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595EA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918C7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C713A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4A377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3E16A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F9249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FDC01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BE5F4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59565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single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515EA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single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A8345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EC85A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D063A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8B236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D91EC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7F5AC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CAD9B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0E1AC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25A54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4240A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B61E0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A9EB1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AC022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DB929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93B7C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FEF12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75B85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2E89C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  <w:right w:val="dashed" w:sz="4" w:space="0" w:color="999999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6931E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ashed" w:sz="4" w:space="0" w:color="999999"/>
              <w:left w:val="dashed" w:sz="4" w:space="0" w:color="999999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AD0A4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65F1F9E1" w14:textId="77777777" w:rsidTr="00DD185A">
        <w:trPr>
          <w:trHeight w:val="178"/>
        </w:trPr>
        <w:tc>
          <w:tcPr>
            <w:tcW w:w="8720" w:type="dxa"/>
            <w:gridSpan w:val="40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A21AF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kern w:val="0"/>
                <w:sz w:val="18"/>
                <w:szCs w:val="18"/>
              </w:rPr>
              <w:t>空き家の間取りをご記入ください。</w:t>
            </w:r>
          </w:p>
        </w:tc>
      </w:tr>
    </w:tbl>
    <w:p w14:paraId="0F0C1FC2" w14:textId="77777777" w:rsidR="00885F5D" w:rsidRPr="00885F5D" w:rsidRDefault="00885F5D" w:rsidP="001E2D45">
      <w:pPr>
        <w:spacing w:line="100" w:lineRule="exact"/>
        <w:ind w:left="259" w:hangingChars="100" w:hanging="259"/>
        <w:rPr>
          <w:rFonts w:ascii="Century" w:hAnsi="Century" w:cs="Times New Roman"/>
          <w:szCs w:val="24"/>
        </w:rPr>
      </w:pPr>
    </w:p>
    <w:tbl>
      <w:tblPr>
        <w:tblpPr w:leftFromText="142" w:rightFromText="142" w:vertAnchor="text" w:horzAnchor="margin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885F5D" w:rsidRPr="00885F5D" w14:paraId="5B673F87" w14:textId="77777777" w:rsidTr="0089566C">
        <w:trPr>
          <w:trHeight w:hRule="exact" w:val="216"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0D72" w14:textId="77777777" w:rsidR="00885F5D" w:rsidRPr="00885F5D" w:rsidRDefault="00885F5D" w:rsidP="00591B3C">
            <w:pPr>
              <w:widowControl/>
              <w:snapToGrid w:val="0"/>
              <w:ind w:left="259" w:hangingChars="100" w:hanging="259"/>
              <w:rPr>
                <w:rFonts w:cs="ＭＳ Ｐゴシック"/>
                <w:kern w:val="0"/>
                <w:szCs w:val="24"/>
              </w:rPr>
            </w:pPr>
            <w:r w:rsidRPr="00885F5D">
              <w:rPr>
                <w:rFonts w:cs="ＭＳ Ｐゴシック" w:hint="eastAsia"/>
                <w:kern w:val="0"/>
                <w:szCs w:val="24"/>
              </w:rPr>
              <w:t>※処理欄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AFC28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C789E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01D48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43440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961D4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EE315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E7BC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4321B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72805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B26F6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69C96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5FF9E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025D5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C3D7A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35F87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89C74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AF6ED2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3B61A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1F1F9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0A987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89416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9E598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DDF68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47420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BCEE1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06E99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3CC5D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7D829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08E13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B57B9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53EE1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E1706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A0D70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3C83FD79" w14:textId="77777777" w:rsidTr="0089566C">
        <w:trPr>
          <w:trHeight w:hRule="exact" w:val="216"/>
        </w:trPr>
        <w:tc>
          <w:tcPr>
            <w:tcW w:w="15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FCF92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EF489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C00F7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1DF67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84E97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FDDAA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B99FF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39BC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069C2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A0221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4965A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CCF36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A2CAC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4A00A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07974E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444B3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07ADC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A2180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80F75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9CEDC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5A3E0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0AC43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15A5B4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82C7A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331728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0C352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609215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D0F2D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00F953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69A91D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898DB6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0E403C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C2EB5A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CBC651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885F5D" w:rsidRPr="00885F5D" w14:paraId="36CDE3F6" w14:textId="77777777" w:rsidTr="0089566C">
        <w:trPr>
          <w:trHeight w:val="43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9FE21A" w14:textId="77777777" w:rsidR="00885F5D" w:rsidRPr="00885F5D" w:rsidRDefault="00885F5D" w:rsidP="00591B3C">
            <w:pPr>
              <w:widowControl/>
              <w:snapToGrid w:val="0"/>
              <w:ind w:left="559" w:hangingChars="100" w:hanging="55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591B3C">
              <w:rPr>
                <w:rFonts w:cs="ＭＳ Ｐゴシック" w:hint="eastAsia"/>
                <w:spacing w:val="180"/>
                <w:kern w:val="0"/>
                <w:sz w:val="18"/>
                <w:szCs w:val="18"/>
                <w:fitText w:val="1260" w:id="-1547417344"/>
              </w:rPr>
              <w:t>受付</w:t>
            </w:r>
            <w:r w:rsidRPr="00591B3C">
              <w:rPr>
                <w:rFonts w:cs="ＭＳ Ｐゴシック" w:hint="eastAsia"/>
                <w:kern w:val="0"/>
                <w:sz w:val="18"/>
                <w:szCs w:val="18"/>
                <w:fitText w:val="1260" w:id="-1547417344"/>
              </w:rPr>
              <w:t>日</w:t>
            </w:r>
          </w:p>
        </w:tc>
        <w:tc>
          <w:tcPr>
            <w:tcW w:w="2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B1BC70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96E8FC" w14:textId="77777777" w:rsidR="00885F5D" w:rsidRPr="00885F5D" w:rsidRDefault="00885F5D" w:rsidP="00591B3C">
            <w:pPr>
              <w:widowControl/>
              <w:snapToGrid w:val="0"/>
              <w:ind w:left="559" w:hangingChars="100" w:hanging="55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spacing w:val="180"/>
                <w:kern w:val="0"/>
                <w:sz w:val="18"/>
                <w:szCs w:val="18"/>
                <w:fitText w:val="1260" w:id="-1547417343"/>
              </w:rPr>
              <w:t>登録</w:t>
            </w:r>
            <w:r w:rsidRPr="00885F5D">
              <w:rPr>
                <w:rFonts w:cs="ＭＳ Ｐゴシック" w:hint="eastAsia"/>
                <w:kern w:val="0"/>
                <w:sz w:val="18"/>
                <w:szCs w:val="18"/>
                <w:fitText w:val="1260" w:id="-1547417343"/>
              </w:rPr>
              <w:t>日</w:t>
            </w:r>
          </w:p>
        </w:tc>
        <w:tc>
          <w:tcPr>
            <w:tcW w:w="2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74CC49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年　　　月　　　日</w:t>
            </w:r>
          </w:p>
        </w:tc>
      </w:tr>
      <w:tr w:rsidR="00885F5D" w:rsidRPr="00885F5D" w14:paraId="30E56B2C" w14:textId="77777777" w:rsidTr="0089566C">
        <w:trPr>
          <w:trHeight w:val="430"/>
        </w:trPr>
        <w:tc>
          <w:tcPr>
            <w:tcW w:w="1526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AF2D3C" w14:textId="77777777" w:rsidR="00885F5D" w:rsidRPr="00885F5D" w:rsidRDefault="00885F5D" w:rsidP="00591B3C">
            <w:pPr>
              <w:widowControl/>
              <w:snapToGrid w:val="0"/>
              <w:ind w:left="289" w:hangingChars="100" w:hanging="28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spacing w:val="45"/>
                <w:kern w:val="0"/>
                <w:sz w:val="18"/>
                <w:szCs w:val="18"/>
                <w:fitText w:val="1260" w:id="-1547417342"/>
              </w:rPr>
              <w:t>現地確認</w:t>
            </w:r>
            <w:r w:rsidRPr="00885F5D">
              <w:rPr>
                <w:rFonts w:cs="ＭＳ Ｐゴシック" w:hint="eastAsia"/>
                <w:kern w:val="0"/>
                <w:sz w:val="18"/>
                <w:szCs w:val="18"/>
                <w:fitText w:val="1260" w:id="-1547417342"/>
              </w:rPr>
              <w:t>日</w:t>
            </w:r>
          </w:p>
        </w:tc>
        <w:tc>
          <w:tcPr>
            <w:tcW w:w="28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671A9B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7494EA" w14:textId="77777777" w:rsidR="00885F5D" w:rsidRPr="00885F5D" w:rsidRDefault="00885F5D" w:rsidP="00591B3C">
            <w:pPr>
              <w:widowControl/>
              <w:snapToGrid w:val="0"/>
              <w:ind w:left="289" w:hangingChars="100" w:hanging="28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spacing w:val="45"/>
                <w:kern w:val="0"/>
                <w:sz w:val="18"/>
                <w:szCs w:val="18"/>
                <w:fitText w:val="1260" w:id="-1547417341"/>
              </w:rPr>
              <w:t>登録抹消</w:t>
            </w:r>
            <w:r w:rsidRPr="00885F5D">
              <w:rPr>
                <w:rFonts w:cs="ＭＳ Ｐゴシック" w:hint="eastAsia"/>
                <w:kern w:val="0"/>
                <w:sz w:val="18"/>
                <w:szCs w:val="18"/>
                <w:fitText w:val="1260" w:id="-1547417341"/>
              </w:rPr>
              <w:t>日</w:t>
            </w:r>
          </w:p>
        </w:tc>
        <w:tc>
          <w:tcPr>
            <w:tcW w:w="2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8177FF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年　　　月　　　日</w:t>
            </w:r>
          </w:p>
        </w:tc>
      </w:tr>
      <w:tr w:rsidR="00885F5D" w:rsidRPr="00885F5D" w14:paraId="2AD25EB0" w14:textId="77777777" w:rsidTr="00947484">
        <w:trPr>
          <w:trHeight w:val="529"/>
        </w:trPr>
        <w:tc>
          <w:tcPr>
            <w:tcW w:w="1526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4D426F" w14:textId="77777777" w:rsidR="00885F5D" w:rsidRPr="00885F5D" w:rsidRDefault="00885F5D" w:rsidP="00591B3C">
            <w:pPr>
              <w:widowControl/>
              <w:snapToGrid w:val="0"/>
              <w:ind w:left="559" w:hangingChars="100" w:hanging="55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85F5D">
              <w:rPr>
                <w:rFonts w:cs="ＭＳ Ｐゴシック" w:hint="eastAsia"/>
                <w:spacing w:val="180"/>
                <w:kern w:val="0"/>
                <w:sz w:val="18"/>
                <w:szCs w:val="18"/>
                <w:fitText w:val="1260" w:id="-1547417340"/>
              </w:rPr>
              <w:t>その</w:t>
            </w:r>
            <w:r w:rsidRPr="00885F5D">
              <w:rPr>
                <w:rFonts w:cs="ＭＳ Ｐゴシック" w:hint="eastAsia"/>
                <w:kern w:val="0"/>
                <w:sz w:val="18"/>
                <w:szCs w:val="18"/>
                <w:fitText w:val="1260" w:id="-1547417340"/>
              </w:rPr>
              <w:t>他</w:t>
            </w:r>
          </w:p>
        </w:tc>
        <w:tc>
          <w:tcPr>
            <w:tcW w:w="7194" w:type="dxa"/>
            <w:gridSpan w:val="3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FA9927" w14:textId="77777777" w:rsidR="00885F5D" w:rsidRPr="00885F5D" w:rsidRDefault="00885F5D" w:rsidP="00591B3C">
            <w:pPr>
              <w:widowControl/>
              <w:snapToGrid w:val="0"/>
              <w:ind w:left="199" w:hangingChars="100" w:hanging="199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</w:tbl>
    <w:p w14:paraId="7F6979A3" w14:textId="76FD9B54" w:rsidR="00C12718" w:rsidRPr="00C12718" w:rsidRDefault="00C12718" w:rsidP="00947484">
      <w:pPr>
        <w:spacing w:line="400" w:lineRule="exact"/>
      </w:pPr>
    </w:p>
    <w:sectPr w:rsidR="00C12718" w:rsidRPr="00C12718" w:rsidSect="00591B3C">
      <w:pgSz w:w="11906" w:h="16838" w:code="9"/>
      <w:pgMar w:top="1701" w:right="1134" w:bottom="1134" w:left="1701" w:header="851" w:footer="567" w:gutter="0"/>
      <w:cols w:space="425"/>
      <w:docGrid w:type="linesAndChar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C00B" w14:textId="77777777" w:rsidR="00C0646D" w:rsidRDefault="00C0646D" w:rsidP="00CC61DF">
      <w:r>
        <w:separator/>
      </w:r>
    </w:p>
  </w:endnote>
  <w:endnote w:type="continuationSeparator" w:id="0">
    <w:p w14:paraId="22B6CEC0" w14:textId="77777777" w:rsidR="00C0646D" w:rsidRDefault="00C0646D" w:rsidP="00CC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AA6D" w14:textId="77777777" w:rsidR="00C0646D" w:rsidRDefault="00C0646D" w:rsidP="00CC61DF">
      <w:r>
        <w:separator/>
      </w:r>
    </w:p>
  </w:footnote>
  <w:footnote w:type="continuationSeparator" w:id="0">
    <w:p w14:paraId="6EE1B790" w14:textId="77777777" w:rsidR="00C0646D" w:rsidRDefault="00C0646D" w:rsidP="00CC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 cropbottom="-4681f" cropright="-758f"/>
        <o:lock v:ext="edit" aspectratio="f"/>
      </v:shape>
    </w:pict>
  </w:numPicBullet>
  <w:abstractNum w:abstractNumId="0" w15:restartNumberingAfterBreak="0">
    <w:nsid w:val="22985FEE"/>
    <w:multiLevelType w:val="hybridMultilevel"/>
    <w:tmpl w:val="9D241B28"/>
    <w:lvl w:ilvl="0" w:tplc="00000000">
      <w:numFmt w:val="bullet"/>
      <w:lvlText w:val="□"/>
      <w:lvlJc w:val="left"/>
      <w:pPr>
        <w:ind w:left="450" w:hanging="360"/>
      </w:pPr>
      <w:rPr>
        <w:rFonts w:ascii="ＭＳ Ｐゴシック" w:eastAsia="ＭＳ Ｐゴシック" w:hAnsi="ＭＳ Ｐゴシック"/>
      </w:rPr>
    </w:lvl>
    <w:lvl w:ilvl="1" w:tplc="00000001">
      <w:start w:val="5"/>
      <w:numFmt w:val="bullet"/>
      <w:lvlText w:val="※"/>
      <w:lvlJc w:val="left"/>
      <w:pPr>
        <w:ind w:left="87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"/>
      <w:lvlJc w:val="left"/>
      <w:pPr>
        <w:ind w:left="135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7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9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1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3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5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70" w:hanging="420"/>
      </w:pPr>
      <w:rPr>
        <w:rFonts w:ascii="Wingdings" w:hAnsi="Wingdings"/>
      </w:rPr>
    </w:lvl>
  </w:abstractNum>
  <w:abstractNum w:abstractNumId="1" w15:restartNumberingAfterBreak="0">
    <w:nsid w:val="34BD73B3"/>
    <w:multiLevelType w:val="hybridMultilevel"/>
    <w:tmpl w:val="CA162C8E"/>
    <w:lvl w:ilvl="0" w:tplc="0000000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/>
      </w:rPr>
    </w:lvl>
    <w:lvl w:ilvl="1" w:tplc="0000000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/>
      </w:rPr>
    </w:lvl>
    <w:lvl w:ilvl="2" w:tplc="00000002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/>
      </w:rPr>
    </w:lvl>
    <w:lvl w:ilvl="3" w:tplc="00000003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/>
      </w:rPr>
    </w:lvl>
    <w:lvl w:ilvl="4" w:tplc="00000004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/>
      </w:rPr>
    </w:lvl>
    <w:lvl w:ilvl="5" w:tplc="00000005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/>
      </w:rPr>
    </w:lvl>
    <w:lvl w:ilvl="6" w:tplc="00000006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/>
      </w:rPr>
    </w:lvl>
    <w:lvl w:ilvl="7" w:tplc="00000007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/>
      </w:rPr>
    </w:lvl>
    <w:lvl w:ilvl="8" w:tplc="00000008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/>
      </w:rPr>
    </w:lvl>
  </w:abstractNum>
  <w:abstractNum w:abstractNumId="2" w15:restartNumberingAfterBreak="0">
    <w:nsid w:val="6F991869"/>
    <w:multiLevelType w:val="hybridMultilevel"/>
    <w:tmpl w:val="AD3C6B0C"/>
    <w:lvl w:ilvl="0" w:tplc="000000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76711FE7"/>
    <w:multiLevelType w:val="hybridMultilevel"/>
    <w:tmpl w:val="0EE6F2F6"/>
    <w:lvl w:ilvl="0" w:tplc="09427D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A"/>
    <w:rsid w:val="000133C3"/>
    <w:rsid w:val="00066D85"/>
    <w:rsid w:val="00071328"/>
    <w:rsid w:val="000776FA"/>
    <w:rsid w:val="00081EE1"/>
    <w:rsid w:val="00093EAF"/>
    <w:rsid w:val="0009414B"/>
    <w:rsid w:val="000D15BF"/>
    <w:rsid w:val="000E0ABF"/>
    <w:rsid w:val="000E54B2"/>
    <w:rsid w:val="000F05F5"/>
    <w:rsid w:val="0010326A"/>
    <w:rsid w:val="001207E0"/>
    <w:rsid w:val="00124407"/>
    <w:rsid w:val="00151E31"/>
    <w:rsid w:val="00163B7E"/>
    <w:rsid w:val="00197D32"/>
    <w:rsid w:val="001A21E2"/>
    <w:rsid w:val="001A3785"/>
    <w:rsid w:val="001B43D7"/>
    <w:rsid w:val="001E2D45"/>
    <w:rsid w:val="002001D3"/>
    <w:rsid w:val="0021080B"/>
    <w:rsid w:val="00263FE8"/>
    <w:rsid w:val="00267355"/>
    <w:rsid w:val="00272689"/>
    <w:rsid w:val="00286213"/>
    <w:rsid w:val="00291F3D"/>
    <w:rsid w:val="00297908"/>
    <w:rsid w:val="002B3DE0"/>
    <w:rsid w:val="002C2A0A"/>
    <w:rsid w:val="002C7171"/>
    <w:rsid w:val="002E6E41"/>
    <w:rsid w:val="002F0E23"/>
    <w:rsid w:val="00307661"/>
    <w:rsid w:val="00320C72"/>
    <w:rsid w:val="00321B0E"/>
    <w:rsid w:val="00342022"/>
    <w:rsid w:val="00391857"/>
    <w:rsid w:val="003918A6"/>
    <w:rsid w:val="003A14D5"/>
    <w:rsid w:val="003B4C3D"/>
    <w:rsid w:val="003D0B3F"/>
    <w:rsid w:val="003E618D"/>
    <w:rsid w:val="00407F17"/>
    <w:rsid w:val="004225A3"/>
    <w:rsid w:val="00432E12"/>
    <w:rsid w:val="00443074"/>
    <w:rsid w:val="004B29EA"/>
    <w:rsid w:val="004C1F62"/>
    <w:rsid w:val="004D5698"/>
    <w:rsid w:val="004D628E"/>
    <w:rsid w:val="004E7E59"/>
    <w:rsid w:val="00516D44"/>
    <w:rsid w:val="00533BB6"/>
    <w:rsid w:val="00541276"/>
    <w:rsid w:val="00560879"/>
    <w:rsid w:val="00582819"/>
    <w:rsid w:val="00591B3C"/>
    <w:rsid w:val="00592131"/>
    <w:rsid w:val="005D4254"/>
    <w:rsid w:val="005E5AB4"/>
    <w:rsid w:val="005F1FAF"/>
    <w:rsid w:val="0062458D"/>
    <w:rsid w:val="00641557"/>
    <w:rsid w:val="00646D3F"/>
    <w:rsid w:val="00672D7C"/>
    <w:rsid w:val="006877F7"/>
    <w:rsid w:val="006C6F0D"/>
    <w:rsid w:val="006E755D"/>
    <w:rsid w:val="006F4911"/>
    <w:rsid w:val="006F7A25"/>
    <w:rsid w:val="00705E28"/>
    <w:rsid w:val="00732B03"/>
    <w:rsid w:val="00743BF9"/>
    <w:rsid w:val="0075501B"/>
    <w:rsid w:val="00762C8A"/>
    <w:rsid w:val="00763864"/>
    <w:rsid w:val="00765AFF"/>
    <w:rsid w:val="007714BD"/>
    <w:rsid w:val="00794FAA"/>
    <w:rsid w:val="00795E03"/>
    <w:rsid w:val="00797BDD"/>
    <w:rsid w:val="007A1D32"/>
    <w:rsid w:val="007B608A"/>
    <w:rsid w:val="007C0829"/>
    <w:rsid w:val="007D47B1"/>
    <w:rsid w:val="007D6CFF"/>
    <w:rsid w:val="007F1FA9"/>
    <w:rsid w:val="00801D12"/>
    <w:rsid w:val="00806CDF"/>
    <w:rsid w:val="00810D95"/>
    <w:rsid w:val="00811347"/>
    <w:rsid w:val="00824B30"/>
    <w:rsid w:val="00846B36"/>
    <w:rsid w:val="0086636E"/>
    <w:rsid w:val="00885F5D"/>
    <w:rsid w:val="0089566C"/>
    <w:rsid w:val="008C7C80"/>
    <w:rsid w:val="008D467A"/>
    <w:rsid w:val="008E4C2F"/>
    <w:rsid w:val="008F4E7D"/>
    <w:rsid w:val="008F6636"/>
    <w:rsid w:val="009042A2"/>
    <w:rsid w:val="00920587"/>
    <w:rsid w:val="009460B0"/>
    <w:rsid w:val="00947484"/>
    <w:rsid w:val="00951D6F"/>
    <w:rsid w:val="009600BD"/>
    <w:rsid w:val="00960F4F"/>
    <w:rsid w:val="00963042"/>
    <w:rsid w:val="00990FE4"/>
    <w:rsid w:val="009A7B02"/>
    <w:rsid w:val="009C7306"/>
    <w:rsid w:val="009D1923"/>
    <w:rsid w:val="009E24E3"/>
    <w:rsid w:val="00A15418"/>
    <w:rsid w:val="00A15892"/>
    <w:rsid w:val="00A323EC"/>
    <w:rsid w:val="00A407E2"/>
    <w:rsid w:val="00A62C35"/>
    <w:rsid w:val="00A636CF"/>
    <w:rsid w:val="00A63A21"/>
    <w:rsid w:val="00A64F48"/>
    <w:rsid w:val="00A93A1F"/>
    <w:rsid w:val="00A9431C"/>
    <w:rsid w:val="00A965FD"/>
    <w:rsid w:val="00AD080E"/>
    <w:rsid w:val="00AD539C"/>
    <w:rsid w:val="00AE3A36"/>
    <w:rsid w:val="00AE58B6"/>
    <w:rsid w:val="00AF2027"/>
    <w:rsid w:val="00B03315"/>
    <w:rsid w:val="00B0605A"/>
    <w:rsid w:val="00B10005"/>
    <w:rsid w:val="00B110C8"/>
    <w:rsid w:val="00B22510"/>
    <w:rsid w:val="00B40B70"/>
    <w:rsid w:val="00B760EE"/>
    <w:rsid w:val="00B77AE6"/>
    <w:rsid w:val="00BA417E"/>
    <w:rsid w:val="00BD01EE"/>
    <w:rsid w:val="00BD02B3"/>
    <w:rsid w:val="00BF7A51"/>
    <w:rsid w:val="00C0646D"/>
    <w:rsid w:val="00C12718"/>
    <w:rsid w:val="00C15E01"/>
    <w:rsid w:val="00C54DEC"/>
    <w:rsid w:val="00C6337A"/>
    <w:rsid w:val="00C74F9C"/>
    <w:rsid w:val="00C84E16"/>
    <w:rsid w:val="00CC61DF"/>
    <w:rsid w:val="00CF12CC"/>
    <w:rsid w:val="00CF4953"/>
    <w:rsid w:val="00CF61A4"/>
    <w:rsid w:val="00D267F8"/>
    <w:rsid w:val="00D30B1B"/>
    <w:rsid w:val="00D658DB"/>
    <w:rsid w:val="00D76C0C"/>
    <w:rsid w:val="00D848F6"/>
    <w:rsid w:val="00D924E2"/>
    <w:rsid w:val="00D93CD0"/>
    <w:rsid w:val="00D9485A"/>
    <w:rsid w:val="00DB5CFB"/>
    <w:rsid w:val="00DC2225"/>
    <w:rsid w:val="00DC73C1"/>
    <w:rsid w:val="00DD185A"/>
    <w:rsid w:val="00DD3BE1"/>
    <w:rsid w:val="00E046E4"/>
    <w:rsid w:val="00E214DC"/>
    <w:rsid w:val="00E34086"/>
    <w:rsid w:val="00E377D8"/>
    <w:rsid w:val="00E50AA1"/>
    <w:rsid w:val="00E676C1"/>
    <w:rsid w:val="00E802E6"/>
    <w:rsid w:val="00E84B7C"/>
    <w:rsid w:val="00E862C8"/>
    <w:rsid w:val="00E94971"/>
    <w:rsid w:val="00EA2182"/>
    <w:rsid w:val="00EA75B4"/>
    <w:rsid w:val="00EA7C9C"/>
    <w:rsid w:val="00EA7E77"/>
    <w:rsid w:val="00EC6A9E"/>
    <w:rsid w:val="00EE4C85"/>
    <w:rsid w:val="00EF6BF1"/>
    <w:rsid w:val="00F12DBA"/>
    <w:rsid w:val="00F47DA5"/>
    <w:rsid w:val="00F85556"/>
    <w:rsid w:val="00F85C3F"/>
    <w:rsid w:val="00FA44B2"/>
    <w:rsid w:val="00FD1B7B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58D7F"/>
  <w15:chartTrackingRefBased/>
  <w15:docId w15:val="{C0839075-6DDE-4ABC-8A5F-8C8B18E6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286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2862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8621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8621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86213"/>
  </w:style>
  <w:style w:type="paragraph" w:styleId="a9">
    <w:name w:val="annotation subject"/>
    <w:basedOn w:val="a7"/>
    <w:next w:val="a7"/>
    <w:link w:val="aa"/>
    <w:uiPriority w:val="99"/>
    <w:semiHidden/>
    <w:unhideWhenUsed/>
    <w:rsid w:val="0028621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86213"/>
    <w:rPr>
      <w:b/>
      <w:bCs/>
    </w:rPr>
  </w:style>
  <w:style w:type="paragraph" w:styleId="ab">
    <w:name w:val="header"/>
    <w:basedOn w:val="a"/>
    <w:link w:val="ac"/>
    <w:uiPriority w:val="99"/>
    <w:unhideWhenUsed/>
    <w:rsid w:val="00CC61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61DF"/>
  </w:style>
  <w:style w:type="paragraph" w:styleId="ad">
    <w:name w:val="footer"/>
    <w:basedOn w:val="a"/>
    <w:link w:val="ae"/>
    <w:uiPriority w:val="99"/>
    <w:unhideWhenUsed/>
    <w:rsid w:val="00CC61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61DF"/>
  </w:style>
  <w:style w:type="numbering" w:customStyle="1" w:styleId="1">
    <w:name w:val="リストなし1"/>
    <w:next w:val="a2"/>
    <w:uiPriority w:val="99"/>
    <w:semiHidden/>
    <w:unhideWhenUsed/>
    <w:rsid w:val="00885F5D"/>
  </w:style>
  <w:style w:type="table" w:customStyle="1" w:styleId="10">
    <w:name w:val="表 (格子)1"/>
    <w:basedOn w:val="a1"/>
    <w:next w:val="a3"/>
    <w:uiPriority w:val="39"/>
    <w:rsid w:val="00885F5D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885F5D"/>
    <w:rPr>
      <w:rFonts w:cs="Times New Roman"/>
      <w:i/>
    </w:rPr>
  </w:style>
  <w:style w:type="paragraph" w:styleId="af0">
    <w:name w:val="List Paragraph"/>
    <w:basedOn w:val="a"/>
    <w:uiPriority w:val="34"/>
    <w:qFormat/>
    <w:rsid w:val="00885F5D"/>
    <w:pPr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kouhou 01</cp:lastModifiedBy>
  <cp:revision>20</cp:revision>
  <cp:lastPrinted>2022-04-08T06:45:00Z</cp:lastPrinted>
  <dcterms:created xsi:type="dcterms:W3CDTF">2022-04-02T07:22:00Z</dcterms:created>
  <dcterms:modified xsi:type="dcterms:W3CDTF">2022-04-08T06:45:00Z</dcterms:modified>
</cp:coreProperties>
</file>